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6F4F" w14:textId="73BD5430" w:rsidR="00CB2764" w:rsidRDefault="001A3964">
      <w:pPr>
        <w:rPr>
          <w:rFonts w:hint="eastAsia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" behindDoc="0" locked="0" layoutInCell="1" allowOverlap="1" wp14:anchorId="40FE57CF" wp14:editId="787B6761">
            <wp:simplePos x="0" y="0"/>
            <wp:positionH relativeFrom="column">
              <wp:posOffset>7954645</wp:posOffset>
            </wp:positionH>
            <wp:positionV relativeFrom="paragraph">
              <wp:posOffset>3175</wp:posOffset>
            </wp:positionV>
            <wp:extent cx="946150" cy="946785"/>
            <wp:effectExtent l="0" t="0" r="0" b="0"/>
            <wp:wrapTight wrapText="bothSides">
              <wp:wrapPolygon edited="0">
                <wp:start x="-1060" y="0"/>
                <wp:lineTo x="-1060" y="20165"/>
                <wp:lineTo x="20250" y="20165"/>
                <wp:lineTo x="20250" y="0"/>
                <wp:lineTo x="-1060" y="0"/>
              </wp:wrapPolygon>
            </wp:wrapTight>
            <wp:docPr id="1" name="Picture 4" descr="/var/folders/p5/dt4y17ws42j24fmg4trzdg4m0000gn/T/com.microsoft.Word/Content.MSO/E66C99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/var/folders/p5/dt4y17ws42j24fmg4trzdg4m0000gn/T/com.microsoft.Word/Content.MSO/E66C997B.t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139E382" wp14:editId="14D9C207">
            <wp:extent cx="2695575" cy="561975"/>
            <wp:effectExtent l="0" t="0" r="0" b="0"/>
            <wp:docPr id="2" name="Picture 2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E052" w14:textId="77777777" w:rsidR="00CB2764" w:rsidRDefault="00CB2764">
      <w:pPr>
        <w:rPr>
          <w:rFonts w:hint="eastAsia"/>
          <w:lang w:eastAsia="en-GB"/>
        </w:rPr>
      </w:pPr>
    </w:p>
    <w:p w14:paraId="5D0D9396" w14:textId="77777777" w:rsidR="00CB2764" w:rsidRDefault="00CB2764">
      <w:pPr>
        <w:rPr>
          <w:rFonts w:hint="eastAsia"/>
          <w:lang w:eastAsia="en-GB"/>
        </w:rPr>
      </w:pPr>
    </w:p>
    <w:p w14:paraId="6CE3CD9C" w14:textId="77777777" w:rsidR="00CB2764" w:rsidRDefault="001A3964" w:rsidP="00773E61">
      <w:pPr>
        <w:jc w:val="center"/>
        <w:rPr>
          <w:rFonts w:hint="eastAsia"/>
        </w:rPr>
      </w:pPr>
      <w:r>
        <w:rPr>
          <w:rFonts w:asciiTheme="minorHAnsi" w:hAnsiTheme="minorHAnsi"/>
          <w:b/>
          <w:sz w:val="44"/>
          <w:szCs w:val="44"/>
          <w:lang w:eastAsia="en-GB"/>
        </w:rPr>
        <w:t>RISK ASSESSMENT</w:t>
      </w:r>
    </w:p>
    <w:p w14:paraId="41C59943" w14:textId="77777777" w:rsidR="001A3964" w:rsidRDefault="001A3964">
      <w:pPr>
        <w:rPr>
          <w:rFonts w:asciiTheme="minorHAnsi" w:hAnsiTheme="minorHAnsi"/>
          <w:b/>
          <w:sz w:val="26"/>
          <w:szCs w:val="26"/>
        </w:rPr>
      </w:pPr>
    </w:p>
    <w:p w14:paraId="7E785115" w14:textId="1B524F01" w:rsidR="00CB2764" w:rsidRDefault="001A3964">
      <w:pPr>
        <w:rPr>
          <w:rFonts w:hint="eastAsia"/>
        </w:rPr>
      </w:pPr>
      <w:r>
        <w:rPr>
          <w:rFonts w:asciiTheme="minorHAnsi" w:hAnsiTheme="minorHAnsi"/>
          <w:b/>
          <w:sz w:val="26"/>
          <w:szCs w:val="26"/>
        </w:rPr>
        <w:t xml:space="preserve">Activity: </w:t>
      </w:r>
      <w:r>
        <w:rPr>
          <w:rFonts w:asciiTheme="minorHAnsi" w:hAnsiTheme="minorHAnsi"/>
          <w:b/>
          <w:color w:val="FF0000"/>
          <w:sz w:val="26"/>
          <w:szCs w:val="26"/>
        </w:rPr>
        <w:t>COVID-19 Opening/Closing church building for Private Prayer</w:t>
      </w:r>
      <w:r>
        <w:rPr>
          <w:rFonts w:asciiTheme="minorHAnsi" w:hAnsiTheme="minorHAnsi"/>
          <w:b/>
          <w:sz w:val="26"/>
          <w:szCs w:val="26"/>
        </w:rPr>
        <w:tab/>
      </w:r>
      <w:r w:rsidR="00072064">
        <w:rPr>
          <w:rFonts w:asciiTheme="minorHAnsi" w:hAnsiTheme="minorHAnsi"/>
          <w:b/>
          <w:sz w:val="26"/>
          <w:szCs w:val="26"/>
        </w:rPr>
        <w:t xml:space="preserve">    </w:t>
      </w:r>
      <w:r>
        <w:rPr>
          <w:rFonts w:asciiTheme="minorHAnsi" w:hAnsiTheme="minorHAnsi"/>
          <w:b/>
          <w:sz w:val="26"/>
          <w:szCs w:val="26"/>
        </w:rPr>
        <w:t>Date of this risk assessment: 12</w:t>
      </w:r>
      <w:r>
        <w:rPr>
          <w:rFonts w:asciiTheme="minorHAnsi" w:hAnsi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/>
          <w:b/>
          <w:sz w:val="26"/>
          <w:szCs w:val="26"/>
        </w:rPr>
        <w:t xml:space="preserve"> June 2020</w:t>
      </w:r>
    </w:p>
    <w:p w14:paraId="68CB7D8D" w14:textId="670311CD" w:rsidR="00CB2764" w:rsidRDefault="001A3964">
      <w:pPr>
        <w:rPr>
          <w:rFonts w:hint="eastAsia"/>
        </w:rPr>
      </w:pPr>
      <w:r>
        <w:rPr>
          <w:rFonts w:asciiTheme="minorHAnsi" w:hAnsiTheme="minorHAnsi"/>
          <w:b/>
          <w:sz w:val="26"/>
          <w:szCs w:val="26"/>
        </w:rPr>
        <w:t>Location: St Peter’s Parish Church, Chorley</w:t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    Frequency:  Weekly/ Guidance changes</w:t>
      </w:r>
      <w:r>
        <w:rPr>
          <w:rFonts w:asciiTheme="minorHAnsi" w:hAnsiTheme="minorHAnsi"/>
          <w:b/>
          <w:sz w:val="26"/>
          <w:szCs w:val="26"/>
        </w:rPr>
        <w:tab/>
        <w:t xml:space="preserve">           </w:t>
      </w:r>
    </w:p>
    <w:p w14:paraId="619C6BDA" w14:textId="77777777" w:rsidR="00CB2764" w:rsidRDefault="001A3964">
      <w:pPr>
        <w:pStyle w:val="Header"/>
        <w:rPr>
          <w:rFonts w:hint="eastAsia"/>
        </w:rPr>
      </w:pPr>
      <w:r>
        <w:rPr>
          <w:rFonts w:asciiTheme="minorHAnsi" w:hAnsiTheme="minorHAnsi"/>
          <w:b/>
          <w:sz w:val="26"/>
          <w:szCs w:val="26"/>
          <w:lang w:eastAsia="en-GB"/>
        </w:rPr>
        <w:t>Name of leader with responsibility:  Health &amp; Safety Officer                            Date to be reviewed: 22/06/2020</w:t>
      </w:r>
    </w:p>
    <w:p w14:paraId="4E3A11C9" w14:textId="57C08380" w:rsidR="00A70AF3" w:rsidRDefault="00A70AF3">
      <w:pPr>
        <w:pStyle w:val="Header"/>
        <w:rPr>
          <w:rFonts w:asciiTheme="minorHAnsi" w:hAnsiTheme="minorHAnsi"/>
          <w:b/>
          <w:sz w:val="26"/>
          <w:szCs w:val="26"/>
          <w:lang w:eastAsia="en-GB"/>
        </w:rPr>
      </w:pPr>
    </w:p>
    <w:p w14:paraId="0D9F45C0" w14:textId="77777777" w:rsidR="00A35818" w:rsidRPr="00A70AF3" w:rsidRDefault="00A35818" w:rsidP="00A35818">
      <w:pPr>
        <w:pStyle w:val="Header"/>
        <w:rPr>
          <w:rFonts w:asciiTheme="minorHAnsi" w:hAnsiTheme="minorHAnsi"/>
          <w:b/>
          <w:bCs/>
          <w:sz w:val="26"/>
          <w:szCs w:val="26"/>
          <w:lang w:eastAsia="en-GB"/>
        </w:rPr>
      </w:pPr>
      <w:r w:rsidRPr="00A70AF3">
        <w:rPr>
          <w:b/>
          <w:bCs/>
          <w:lang w:eastAsia="en-GB"/>
        </w:rPr>
        <w:t>N.B- Meeting took place on 10</w:t>
      </w:r>
      <w:r w:rsidRPr="00A70AF3">
        <w:rPr>
          <w:b/>
          <w:bCs/>
          <w:vertAlign w:val="superscript"/>
          <w:lang w:eastAsia="en-GB"/>
        </w:rPr>
        <w:t>th</w:t>
      </w:r>
      <w:r w:rsidRPr="00A70AF3">
        <w:rPr>
          <w:b/>
          <w:bCs/>
          <w:lang w:eastAsia="en-GB"/>
        </w:rPr>
        <w:t xml:space="preserve"> June 2020 to discuss this Risk Assessment. Present at meeting- Vicar- Revd. Peter Smith and both Wardens</w:t>
      </w:r>
    </w:p>
    <w:p w14:paraId="0F81A0FE" w14:textId="77777777" w:rsidR="00CB2094" w:rsidRDefault="00CB2094">
      <w:pPr>
        <w:pStyle w:val="Header"/>
        <w:rPr>
          <w:rFonts w:asciiTheme="minorHAnsi" w:hAnsiTheme="minorHAnsi"/>
          <w:b/>
          <w:sz w:val="26"/>
          <w:szCs w:val="26"/>
          <w:lang w:eastAsia="en-GB"/>
        </w:rPr>
      </w:pPr>
    </w:p>
    <w:tbl>
      <w:tblPr>
        <w:tblW w:w="5000" w:type="pct"/>
        <w:tblInd w:w="67" w:type="dxa"/>
        <w:tblCellMar>
          <w:left w:w="63" w:type="dxa"/>
        </w:tblCellMar>
        <w:tblLook w:val="01E0" w:firstRow="1" w:lastRow="1" w:firstColumn="1" w:lastColumn="1" w:noHBand="0" w:noVBand="0"/>
      </w:tblPr>
      <w:tblGrid>
        <w:gridCol w:w="1717"/>
        <w:gridCol w:w="1944"/>
        <w:gridCol w:w="2756"/>
        <w:gridCol w:w="1682"/>
        <w:gridCol w:w="3261"/>
        <w:gridCol w:w="1072"/>
        <w:gridCol w:w="1476"/>
        <w:gridCol w:w="833"/>
      </w:tblGrid>
      <w:tr w:rsidR="00CB2764" w14:paraId="1F508228" w14:textId="77777777" w:rsidTr="00961166">
        <w:trPr>
          <w:tblHeader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44FF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What are the hazards?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EE22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Who might be harmed and how?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0B862A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What are you already doing?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BDD2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Risk Level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DC7C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Do you need to do anything else to manage this risk?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478E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Action by whom?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082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Action by when?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409C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GB"/>
              </w:rPr>
              <w:t>Done</w:t>
            </w:r>
          </w:p>
        </w:tc>
      </w:tr>
      <w:tr w:rsidR="00CB2764" w14:paraId="2C4F90B6" w14:textId="77777777" w:rsidTr="00961166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F825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Access to building/ Point of entry.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8573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entering church building.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F1D56BC" w14:textId="544F1C71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Access into the church building via North door only.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41B" w14:textId="5D0D1F07" w:rsidR="00CB2764" w:rsidRPr="001A3964" w:rsidRDefault="001A3964" w:rsidP="00961166">
            <w:pPr>
              <w:shd w:val="clear" w:color="auto" w:fill="FF6600"/>
              <w:rPr>
                <w:rFonts w:hint="eastAsia"/>
                <w:color w:val="auto"/>
              </w:rPr>
            </w:pPr>
            <w:r>
              <w:rPr>
                <w:color w:val="auto"/>
              </w:rPr>
              <w:t>Moderate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41B2" w14:textId="3961D2D8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All </w:t>
            </w:r>
            <w:r w:rsidR="00961166">
              <w:rPr>
                <w:rFonts w:eastAsia="Times New Roman" w:cs="Times New Roman"/>
                <w:sz w:val="22"/>
                <w:szCs w:val="20"/>
                <w:lang w:eastAsia="en-GB"/>
              </w:rPr>
              <w:t>o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pening and closing the building follow COVID-19 cleaning guidelines as outlined in the document.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D76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52F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Prior 15</w:t>
            </w:r>
            <w:r>
              <w:rPr>
                <w:rFonts w:eastAsia="Times New Roman" w:cs="Times New Roman"/>
                <w:sz w:val="22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 June 2020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CCC" w14:textId="77777777" w:rsidR="00CB2764" w:rsidRDefault="00CB2764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CB2764" w14:paraId="7CBE96C0" w14:textId="77777777" w:rsidTr="00961166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60AD" w14:textId="77777777" w:rsidR="00CB2764" w:rsidRPr="001A39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Lone Working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760E" w14:textId="77777777" w:rsidR="00CB2764" w:rsidRPr="001A39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Clergy/ Wardens. All who need access.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EA9F38B" w14:textId="77777777" w:rsidR="00CB2764" w:rsidRPr="001A39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Lone Working Policy in place. Policy review Aug 2020.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EA06" w14:textId="77777777" w:rsidR="00CB2764" w:rsidRPr="001A3964" w:rsidRDefault="00CB2764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6D4EA971" w14:textId="77777777" w:rsidR="00CB2764" w:rsidRPr="001A3964" w:rsidRDefault="001A3964" w:rsidP="00961166">
            <w:pPr>
              <w:shd w:val="clear" w:color="auto" w:fill="FF6600"/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Moderate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35E7" w14:textId="77777777" w:rsidR="00CB2764" w:rsidRPr="001A39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All to be aware of policy content.</w:t>
            </w:r>
          </w:p>
          <w:p w14:paraId="5E6BE7CF" w14:textId="002554E1" w:rsidR="00CB2764" w:rsidRPr="001A39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All have Clergy contact number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s</w:t>
            </w: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.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 </w:t>
            </w: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(For emergency purposes)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EB01" w14:textId="77777777" w:rsidR="00CB2764" w:rsidRPr="001A39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7A67" w14:textId="77777777" w:rsidR="00CB2764" w:rsidRDefault="001A3964" w:rsidP="00961166">
            <w:pPr>
              <w:rPr>
                <w:rFonts w:hint="eastAsia"/>
              </w:rPr>
            </w:pPr>
            <w:r w:rsidRPr="001A3964"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0C5" w14:textId="77777777" w:rsidR="00CB2764" w:rsidRDefault="00CB2764" w:rsidP="00961166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</w:tr>
      <w:tr w:rsidR="00CB2764" w14:paraId="14ACE6F1" w14:textId="77777777" w:rsidTr="00961166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4501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Building Safety Check.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F794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using the building.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497B5CA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Utilities all checked.</w:t>
            </w:r>
          </w:p>
          <w:p w14:paraId="7B25FC18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legal test certificates are in place and valid.</w:t>
            </w:r>
          </w:p>
          <w:p w14:paraId="7B450C57" w14:textId="77777777" w:rsidR="00CB2764" w:rsidRDefault="00CB2764" w:rsidP="00961166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6DE7" w14:textId="77777777" w:rsidR="00CB2764" w:rsidRDefault="00CB2764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093FF9FC" w14:textId="77777777" w:rsidR="00CB2764" w:rsidRDefault="001A3964" w:rsidP="00961166">
            <w:pPr>
              <w:shd w:val="clear" w:color="auto" w:fill="006600"/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Low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DB76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Clergy/ Wardens to check regularly and report any problems to H&amp;S Officer Immediately.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06F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E1D4" w14:textId="77777777" w:rsidR="00CB2764" w:rsidRDefault="001A3964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2AC7" w14:textId="77777777" w:rsidR="00CB2764" w:rsidRDefault="00CB2764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961166" w14:paraId="3CF58B55" w14:textId="77777777" w:rsidTr="00961166">
        <w:trPr>
          <w:trHeight w:val="175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6C70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Transmission of COVID-19 to door handles.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EA11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opening/ closing the church building.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005ECC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Ensuring the same person opens/ closes the building.</w:t>
            </w:r>
          </w:p>
          <w:p w14:paraId="1E41A309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North door is left open whilst building is open.</w:t>
            </w:r>
          </w:p>
          <w:p w14:paraId="57184B89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Anti-bacteria wipes are used to wipe the handle.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BA9B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3501C578" w14:textId="77777777" w:rsidR="00961166" w:rsidRDefault="00961166" w:rsidP="00961166">
            <w:pPr>
              <w:shd w:val="clear" w:color="auto" w:fill="FF0000"/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5B6C" w14:textId="0989F7E9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All </w:t>
            </w:r>
            <w:r w:rsidR="00A564A1"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persons 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opening/ closing the building should sanitize</w:t>
            </w:r>
            <w:r w:rsidR="00A564A1"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their hands before touching the handle.</w:t>
            </w:r>
          </w:p>
          <w:p w14:paraId="6F1CF501" w14:textId="050997C9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Locking the building-Closing the door/ padlock. The </w:t>
            </w:r>
            <w:r w:rsidR="001A3964"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door 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handle and padlock should be wiped using an antibacterial wipe.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1F19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E61C" w14:textId="77777777" w:rsidR="00961166" w:rsidRDefault="00961166" w:rsidP="00961166">
            <w:p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ACD1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1E27B64E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748982DC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5A6E186C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4CABD3A8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169DC0AE" w14:textId="77777777" w:rsidR="00961166" w:rsidRDefault="00961166" w:rsidP="00961166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961166" w14:paraId="731DD26B" w14:textId="77777777" w:rsidTr="00961166">
        <w:tblPrEx>
          <w:tblBorders>
            <w:top w:val="single" w:sz="4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1" w:type="dxa"/>
            <w:gridSpan w:val="8"/>
          </w:tcPr>
          <w:p w14:paraId="4886B6C0" w14:textId="77777777" w:rsidR="00961166" w:rsidRDefault="00961166" w:rsidP="00961166">
            <w:pPr>
              <w:rPr>
                <w:rFonts w:hint="eastAsia"/>
                <w:lang w:eastAsia="en-GB"/>
              </w:rPr>
            </w:pPr>
          </w:p>
        </w:tc>
      </w:tr>
    </w:tbl>
    <w:p w14:paraId="32EF1798" w14:textId="753D9D17" w:rsidR="00CB2764" w:rsidRDefault="00CB2764">
      <w:pPr>
        <w:rPr>
          <w:rFonts w:hint="eastAsia"/>
          <w:lang w:eastAsia="en-GB"/>
        </w:rPr>
      </w:pPr>
    </w:p>
    <w:tbl>
      <w:tblPr>
        <w:tblW w:w="5000" w:type="pct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717"/>
        <w:gridCol w:w="1942"/>
        <w:gridCol w:w="2754"/>
        <w:gridCol w:w="1681"/>
        <w:gridCol w:w="3259"/>
        <w:gridCol w:w="1071"/>
        <w:gridCol w:w="1475"/>
        <w:gridCol w:w="832"/>
      </w:tblGrid>
      <w:tr w:rsidR="00CB2764" w14:paraId="33202768" w14:textId="77777777">
        <w:trPr>
          <w:tblHeader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968E249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What are the hazards?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7BDC99B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Who might be harmed and how?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6EC3D43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What are you already doing?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FF71A24" w14:textId="77777777" w:rsidR="00CB2764" w:rsidRDefault="001A3964">
            <w:pPr>
              <w:rPr>
                <w:rFonts w:hint="eastAsia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  <w:lang w:eastAsia="en-GB"/>
              </w:rPr>
              <w:t>Risk Level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5B2B903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Do you need to do anything else to manage this risk?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4706B13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Action by whom?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7C8A093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Action by when?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6C51E16" w14:textId="77777777" w:rsidR="00CB2764" w:rsidRDefault="001A3964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en-GB"/>
              </w:rPr>
              <w:t>Done</w:t>
            </w:r>
          </w:p>
        </w:tc>
      </w:tr>
      <w:tr w:rsidR="00CB2764" w14:paraId="2E5AF362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3948C75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Literature/ Prayer Materials.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4DD4FE1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touching Bibles, leaflets, Prayer materials- Church Issue.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94E2974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Removal of all church issue Bibles, Prayer materials and leaflets to reduce cross contamination.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6992241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5BC3ECA8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65AC918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To issue single use prayer materials which are taken away by the visitor.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3E14BF3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52B85E3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By 15/06/2020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1BC42CA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</w:tr>
      <w:tr w:rsidR="00CB2764" w14:paraId="3FF66B0C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237D2B0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Social distancing- Seating.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29AA3D8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accessing the church building.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18C83B0" w14:textId="27569C75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seating in the All Souls</w:t>
            </w:r>
            <w:r w:rsidR="00A564A1">
              <w:rPr>
                <w:rFonts w:eastAsia="Times New Roman" w:cs="Times New Roman"/>
                <w:sz w:val="22"/>
                <w:szCs w:val="20"/>
                <w:lang w:eastAsia="en-GB"/>
              </w:rPr>
              <w:t>’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 Chapel.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6A4D831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5D06C729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813574B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Tape off Pews in the All Souls Chapel to establish social distancing- 2 meters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908CB8F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1761BB1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B1140F9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</w:tr>
      <w:tr w:rsidR="00CB2764" w14:paraId="67C35AF5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B7575FC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Social distancing- Accessing/ Leaving All Souls Chapel.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43C4175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who access the church building.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A7D12F" w14:textId="1B53D11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safe flow of visitors maintaining 2 met</w:t>
            </w:r>
            <w:r w:rsidR="00A564A1">
              <w:rPr>
                <w:rFonts w:eastAsia="Times New Roman" w:cs="Times New Roman"/>
                <w:sz w:val="22"/>
                <w:szCs w:val="20"/>
                <w:lang w:eastAsia="en-GB"/>
              </w:rPr>
              <w:t>re</w:t>
            </w:r>
            <w:r w:rsidR="005D189D">
              <w:rPr>
                <w:rFonts w:eastAsia="Times New Roman" w:cs="Times New Roman"/>
                <w:sz w:val="22"/>
                <w:szCs w:val="20"/>
                <w:lang w:eastAsia="en-GB"/>
              </w:rPr>
              <w:t>s social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 distancing.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F10F44E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  <w:p w14:paraId="58793451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CD8FB6A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Tape off areas in the church building not for access by visitors.</w:t>
            </w:r>
          </w:p>
          <w:p w14:paraId="6B31F23D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Install signs guiding visitors to and from All Souls Chapel using designated aisles.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626FB1A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07C18D8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3D1EECF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</w:tr>
      <w:tr w:rsidR="00CB2764" w14:paraId="6A95E7A4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C854816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Safety Measures for Visitors- Hand Sanitizing.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02B6117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Visitors.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B3874D1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hand sanitizing procedure when entering the building- Visitors.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FE63804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0DFFACE0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497C26D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Establish hand sanitizing station at entrance to church building for visitors.</w:t>
            </w:r>
          </w:p>
          <w:p w14:paraId="6D0A9A26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Purchase bulk quantity of hand sanitizer.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AC899BE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CBEE445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247E12B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CB2764" w14:paraId="274D8D99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3E46130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Safety Measures- Visitors leaving building.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B71236A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Visitors.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E685D17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cleaning all surfaces touched by each visitor immediately once they have left the building.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4C8356B" w14:textId="77777777" w:rsidR="00CB2764" w:rsidRDefault="00CB2764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0FB5F94E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329D7FD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Clergy/ Wardens – Wearing disposable gloves to wipe down all surfaces with an anti-bacterial wipe touched by each visitor once they have left the building.</w:t>
            </w:r>
          </w:p>
          <w:p w14:paraId="074FD6A9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Dispose of gloves and wipes in designated bin provided.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CEACB64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689856E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4D0BF74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CB2764" w14:paraId="0862F6B9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53DF2DB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Safety Measures- Toilet facilities.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149AB851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Visitors.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9DBF77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access to church toilet for visitors.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4C6E902" w14:textId="77777777" w:rsidR="00CB2764" w:rsidRDefault="00CB2764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6DE5D514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52C5AED" w14:textId="7EAAFD08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Toilet facilities are not to be used by visitors unless for health</w:t>
            </w:r>
            <w:r w:rsidR="002C2AD1">
              <w:rPr>
                <w:rFonts w:eastAsia="Times New Roman" w:cs="Times New Roman"/>
                <w:sz w:val="22"/>
                <w:szCs w:val="20"/>
                <w:lang w:eastAsia="en-GB"/>
              </w:rPr>
              <w:t>/ medical</w:t>
            </w: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 reasons.</w:t>
            </w:r>
          </w:p>
          <w:p w14:paraId="31A8F6E9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If the toilet is used, Clergy/ Wardens must ensure it is cleaned before being used by anyone else.</w:t>
            </w:r>
          </w:p>
          <w:p w14:paraId="3A15270E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surfaces touched by visitor- handrails, light switches are also wiped. All gloves and wipes to be disposed of in the designated bin.</w:t>
            </w:r>
          </w:p>
          <w:p w14:paraId="588818D4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82D6790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lastRenderedPageBreak/>
              <w:t>H&amp;S Officer.</w:t>
            </w:r>
          </w:p>
          <w:p w14:paraId="00EAE465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4E48AB84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Clergy/ Wardens.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4E8C2F7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When used.</w:t>
            </w:r>
          </w:p>
          <w:p w14:paraId="008C6523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510964E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CB2764" w14:paraId="5AED41C3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79FC1A7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Cleaning the church before locking the building.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6D50CD5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accessing the church building.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565A0B6A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the cleaning procedure prior to locking the church building.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774B8A6" w14:textId="77777777" w:rsidR="00CB2764" w:rsidRDefault="00CB2764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33DC9BA9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14C76B1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Purchase cleaning materials required- Gloves, Anti-bacterial wipes, paper towels, polythene bin bags.</w:t>
            </w:r>
          </w:p>
          <w:p w14:paraId="5D72250A" w14:textId="77777777" w:rsidR="00CB2764" w:rsidRDefault="001A396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Clergy/ Wardens wearing disposable gloves to wipe down all surfaces touched by visitor- seating, pews, etc. </w:t>
            </w:r>
          </w:p>
          <w:p w14:paraId="7F03C812" w14:textId="77777777" w:rsidR="00CB2764" w:rsidRDefault="001A396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To dispose of gloves and all wipes in designated bin working your way from the All Souls Chapel to the entrance door. </w:t>
            </w:r>
          </w:p>
          <w:p w14:paraId="4F1F59C4" w14:textId="77777777" w:rsidR="00CB2764" w:rsidRDefault="001A396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 xml:space="preserve">To remove all contaminated waste- tie up bin liner and remove from bin, replace with new bin liner at the end of each session. </w:t>
            </w:r>
          </w:p>
          <w:p w14:paraId="00C39E88" w14:textId="77777777" w:rsidR="00CB2764" w:rsidRDefault="001A396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contaminated waste to be double bagged and placed in outside bin.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BA57137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 Officer</w:t>
            </w:r>
          </w:p>
          <w:p w14:paraId="44F53275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0D9D920A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70F853CF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Clergy/ Wardens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1B425AA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 Above</w:t>
            </w:r>
          </w:p>
          <w:p w14:paraId="771588CD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102E1A76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53B9E055" w14:textId="77777777" w:rsidR="00CB2764" w:rsidRDefault="00CB27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1CDFF0F3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At the end of each session.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62B6C79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  <w:tr w:rsidR="00CB2764" w14:paraId="7B635C9D" w14:textId="77777777"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B00AD94" w14:textId="7ECD9DE0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Cleaning church after known exposure to COVID-19</w:t>
            </w:r>
            <w:r w:rsidR="009B252E">
              <w:rPr>
                <w:rFonts w:eastAsia="Times New Roman" w:cs="Times New Roman"/>
                <w:sz w:val="22"/>
                <w:szCs w:val="20"/>
                <w:lang w:eastAsia="en-GB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40FFB81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All accessing the church building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4305D8E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Discussed procedure to follow.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E81D452" w14:textId="77777777" w:rsidR="00CB2764" w:rsidRDefault="00CB2764">
            <w:pPr>
              <w:shd w:val="clear" w:color="auto" w:fill="FFFFFF"/>
              <w:rPr>
                <w:rFonts w:eastAsia="Times New Roman" w:cs="Times New Roman"/>
                <w:sz w:val="22"/>
                <w:szCs w:val="20"/>
                <w:lang w:eastAsia="en-GB"/>
              </w:rPr>
            </w:pPr>
          </w:p>
          <w:p w14:paraId="15BB2F6C" w14:textId="77777777" w:rsidR="00CB2764" w:rsidRDefault="001A3964">
            <w:pPr>
              <w:shd w:val="clear" w:color="auto" w:fill="FF0000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High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9170FB6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To close the church building immediately for 72 hours with no access permitted.</w:t>
            </w:r>
          </w:p>
          <w:p w14:paraId="14C28BEA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Once the church has been quarantined for 72 hours a designated church member enters the church building and cleans as per procedure in this Risk Assessment in line with Public Health England guidelines.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67E5ED6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H&amp;S</w:t>
            </w:r>
          </w:p>
          <w:p w14:paraId="3908EE84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Officer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6B30F54" w14:textId="77777777" w:rsidR="00CB2764" w:rsidRDefault="001A3964">
            <w:pPr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ASAP following contamination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E5FC708" w14:textId="77777777" w:rsidR="00CB2764" w:rsidRDefault="00CB2764">
            <w:pPr>
              <w:rPr>
                <w:rFonts w:ascii="Arial" w:eastAsia="Times New Roman" w:hAnsi="Arial" w:cs="Times New Roman"/>
                <w:sz w:val="22"/>
                <w:szCs w:val="20"/>
                <w:lang w:eastAsia="en-GB"/>
              </w:rPr>
            </w:pPr>
          </w:p>
        </w:tc>
      </w:tr>
    </w:tbl>
    <w:p w14:paraId="2DE4E3A7" w14:textId="77777777" w:rsidR="00CB2764" w:rsidRDefault="00CB2764">
      <w:pPr>
        <w:rPr>
          <w:rFonts w:hint="eastAsia"/>
        </w:rPr>
      </w:pPr>
    </w:p>
    <w:sectPr w:rsidR="00CB2764">
      <w:footerReference w:type="default" r:id="rId9"/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98CA" w14:textId="77777777" w:rsidR="00764C64" w:rsidRDefault="00764C64" w:rsidP="00E10FA4">
      <w:pPr>
        <w:rPr>
          <w:rFonts w:hint="eastAsia"/>
        </w:rPr>
      </w:pPr>
      <w:r>
        <w:separator/>
      </w:r>
    </w:p>
  </w:endnote>
  <w:endnote w:type="continuationSeparator" w:id="0">
    <w:p w14:paraId="162CD435" w14:textId="77777777" w:rsidR="00764C64" w:rsidRDefault="00764C64" w:rsidP="00E10F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462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DF7B" w14:textId="52D6C5F1" w:rsidR="00E10FA4" w:rsidRDefault="00E10FA4">
        <w:pPr>
          <w:pStyle w:val="Footer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41FAE" w14:textId="77777777" w:rsidR="00E10FA4" w:rsidRDefault="00E10FA4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5DE9" w14:textId="77777777" w:rsidR="00764C64" w:rsidRDefault="00764C64" w:rsidP="00E10FA4">
      <w:pPr>
        <w:rPr>
          <w:rFonts w:hint="eastAsia"/>
        </w:rPr>
      </w:pPr>
      <w:r>
        <w:separator/>
      </w:r>
    </w:p>
  </w:footnote>
  <w:footnote w:type="continuationSeparator" w:id="0">
    <w:p w14:paraId="07D44DD2" w14:textId="77777777" w:rsidR="00764C64" w:rsidRDefault="00764C64" w:rsidP="00E10F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BB2"/>
    <w:multiLevelType w:val="multilevel"/>
    <w:tmpl w:val="651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952DBB"/>
    <w:multiLevelType w:val="multilevel"/>
    <w:tmpl w:val="386C0A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764"/>
    <w:rsid w:val="00072064"/>
    <w:rsid w:val="001A3964"/>
    <w:rsid w:val="0024673B"/>
    <w:rsid w:val="002A043A"/>
    <w:rsid w:val="002B4EE2"/>
    <w:rsid w:val="002C2AD1"/>
    <w:rsid w:val="003165EC"/>
    <w:rsid w:val="003962C9"/>
    <w:rsid w:val="003D6FB9"/>
    <w:rsid w:val="005D189D"/>
    <w:rsid w:val="00764C64"/>
    <w:rsid w:val="00773E61"/>
    <w:rsid w:val="00817564"/>
    <w:rsid w:val="00833010"/>
    <w:rsid w:val="00961166"/>
    <w:rsid w:val="009B252E"/>
    <w:rsid w:val="00A35818"/>
    <w:rsid w:val="00A564A1"/>
    <w:rsid w:val="00A70AF3"/>
    <w:rsid w:val="00AC4E24"/>
    <w:rsid w:val="00C2693A"/>
    <w:rsid w:val="00CB2094"/>
    <w:rsid w:val="00CB2764"/>
    <w:rsid w:val="00E10FA4"/>
    <w:rsid w:val="00E73AAA"/>
    <w:rsid w:val="00E82F0F"/>
    <w:rsid w:val="00E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E5DF"/>
  <w15:docId w15:val="{97DAE7EF-BF2F-4192-BCFB-1F4E1EE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qFormat/>
    <w:rPr>
      <w:rFonts w:ascii="Arial" w:eastAsia="Times New Roman" w:hAnsi="Arial" w:cs="Times New Roman"/>
      <w:sz w:val="18"/>
    </w:rPr>
  </w:style>
  <w:style w:type="character" w:customStyle="1" w:styleId="HeaderChar">
    <w:name w:val="Header Char"/>
    <w:qFormat/>
    <w:rPr>
      <w:rFonts w:ascii="Arial" w:eastAsia="Times New Roman" w:hAnsi="Arial" w:cs="Times New Roman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pearson</dc:creator>
  <dc:description/>
  <cp:lastModifiedBy>Peter Smith</cp:lastModifiedBy>
  <cp:revision>20</cp:revision>
  <cp:lastPrinted>2020-06-12T15:50:00Z</cp:lastPrinted>
  <dcterms:created xsi:type="dcterms:W3CDTF">2020-06-11T17:02:00Z</dcterms:created>
  <dcterms:modified xsi:type="dcterms:W3CDTF">2020-06-12T15:52:00Z</dcterms:modified>
  <dc:language>en-GB</dc:language>
</cp:coreProperties>
</file>